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9054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>IN THE UNITED STATES BANKRUPTCY COURT</w:t>
      </w:r>
    </w:p>
    <w:p w14:paraId="0605A47C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noProof/>
          <w:sz w:val="24"/>
          <w:szCs w:val="24"/>
        </w:rPr>
        <w:t>Middle District of Tennessee</w:t>
      </w:r>
    </w:p>
    <w:p w14:paraId="2183E4D8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BEEE3FF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In RE:</w:t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76AD89F2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7A9200B9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Case No. </w:t>
      </w:r>
    </w:p>
    <w:p w14:paraId="4E32A421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>Chapter 13</w:t>
      </w:r>
    </w:p>
    <w:p w14:paraId="07CF67A0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 </w:t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Judge </w:t>
      </w:r>
    </w:p>
    <w:p w14:paraId="3AC70C3D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Debtor(s)</w:t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012D52F6" w14:textId="77777777" w:rsidR="00D87E91" w:rsidRPr="00110ABD" w:rsidRDefault="00D87E91" w:rsidP="00D87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SSN: </w:t>
      </w:r>
      <w:r w:rsidRPr="00110AB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xxx-xx-</w:t>
      </w:r>
    </w:p>
    <w:p w14:paraId="42D44FD4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075527" w14:textId="77777777" w:rsidR="00D87E91" w:rsidRPr="0008041F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41F">
        <w:rPr>
          <w:rFonts w:ascii="Times New Roman" w:eastAsia="Times New Roman" w:hAnsi="Times New Roman" w:cs="Times New Roman"/>
          <w:b/>
          <w:sz w:val="24"/>
          <w:szCs w:val="24"/>
        </w:rPr>
        <w:t xml:space="preserve">NOTICE AND MOTION TO EXTEND AUTOMATIC STAY </w:t>
      </w:r>
    </w:p>
    <w:p w14:paraId="425A9601" w14:textId="036A21ED" w:rsidR="00D87E91" w:rsidRPr="0008041F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41F">
        <w:rPr>
          <w:rFonts w:ascii="Times New Roman" w:eastAsia="Times New Roman" w:hAnsi="Times New Roman" w:cs="Times New Roman"/>
          <w:b/>
          <w:sz w:val="24"/>
          <w:szCs w:val="24"/>
        </w:rPr>
        <w:t>PROVISIONS OF 11 U.S.C.§ 362</w:t>
      </w:r>
    </w:p>
    <w:p w14:paraId="19A43D58" w14:textId="77777777" w:rsidR="0008041F" w:rsidRPr="00110ABD" w:rsidRDefault="0008041F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F8FF12" w14:textId="77777777" w:rsidR="00D87E91" w:rsidRPr="00110ABD" w:rsidRDefault="00D87E91" w:rsidP="00D87E91">
      <w:pPr>
        <w:pBdr>
          <w:top w:val="single" w:sz="8" w:space="1" w:color="auto"/>
        </w:pBdr>
        <w:tabs>
          <w:tab w:val="left" w:pos="1080"/>
        </w:tabs>
        <w:spacing w:after="120" w:line="276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>NOTICE: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 A request is being made to extend the automatic stay.  If no party files a timely objection, the Court may grant the request without conducting the scheduled hearing.</w:t>
      </w:r>
    </w:p>
    <w:p w14:paraId="2B5E32C0" w14:textId="77777777" w:rsidR="00D87E91" w:rsidRPr="00110ABD" w:rsidRDefault="00D87E91" w:rsidP="00D87E91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 xml:space="preserve">DEADLINE TO FILE A TIMELY RESPONSE: </w:t>
      </w:r>
    </w:p>
    <w:p w14:paraId="57CDC817" w14:textId="77777777" w:rsidR="00D87E91" w:rsidRPr="00110ABD" w:rsidRDefault="00D87E91" w:rsidP="00D87E91">
      <w:pPr>
        <w:pBdr>
          <w:bottom w:val="double" w:sz="4" w:space="1" w:color="auto"/>
        </w:pBd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>HEARING DATE:</w:t>
      </w:r>
    </w:p>
    <w:p w14:paraId="0C81FA1E" w14:textId="03DE688D" w:rsidR="00D87E91" w:rsidRPr="00110ABD" w:rsidRDefault="00D87E91" w:rsidP="004D7EF3">
      <w:pPr>
        <w:pBdr>
          <w:bottom w:val="double" w:sz="4" w:space="1" w:color="auto"/>
        </w:pBdr>
        <w:tabs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>HEARING LOCATION:</w:t>
      </w:r>
      <w:r w:rsidR="004D7EF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165099E" w14:textId="2CF9BC0D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Pursuant to </w:t>
      </w:r>
      <w:bookmarkStart w:id="0" w:name="_Hlk527709333"/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11 U.S.C. § 362(c)(3)(B), </w:t>
      </w:r>
      <w:bookmarkEnd w:id="0"/>
      <w:r w:rsidRPr="00110ABD">
        <w:rPr>
          <w:rFonts w:ascii="Times New Roman" w:eastAsia="Times New Roman" w:hAnsi="Times New Roman" w:cs="Times New Roman"/>
          <w:sz w:val="24"/>
          <w:szCs w:val="24"/>
        </w:rPr>
        <w:t>the Debtor(s) request(s), through counsel, that this Court extend the automatic stay provisions of 11 U.S.C. § 362(a), as to all creditors beyond the 30</w:t>
      </w:r>
      <w:r w:rsidRPr="0011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 day after filing of this case pending further orders of the Court.  This Motion and Notice is being filed in accordance with </w:t>
      </w:r>
      <w:r w:rsidR="00EA1610">
        <w:rPr>
          <w:rFonts w:ascii="Times New Roman" w:eastAsia="Times New Roman" w:hAnsi="Times New Roman" w:cs="Times New Roman"/>
          <w:sz w:val="24"/>
          <w:szCs w:val="24"/>
        </w:rPr>
        <w:t>Local Bankruptcy Rule 4001-1(h)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>, and all criteria set forth therein have been met.  In support of the request, the following information is provided:</w:t>
      </w:r>
    </w:p>
    <w:p w14:paraId="4C2EDF7E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The Debtor(s) filed a Chapter 13 bankruptcy petition on ______________.  A prior bankruptcy by the Debtor(s) was dismissed within one year of the new filing.</w:t>
      </w:r>
    </w:p>
    <w:p w14:paraId="3D40D099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A Chapter 13 plan, all statements and schedules, and a mailing matrix have been filed in this case.</w:t>
      </w:r>
    </w:p>
    <w:p w14:paraId="7A8F3FAA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The first payment provided under the Chapter 13 plan in the amount of $_______ has been made or will be made by the deadline for objections set forth herein.  </w:t>
      </w:r>
    </w:p>
    <w:p w14:paraId="648A64E7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The factual basis for demonstrating that this case is in good faith and for overcoming any presumption of a lack of good faith under 11 U.S.C. § 362(c)(3)(C) includes the following:</w:t>
      </w:r>
    </w:p>
    <w:p w14:paraId="2C4DCD68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The Debtor(s) filed the prior bankruptcy petition on _________________.</w:t>
      </w:r>
    </w:p>
    <w:p w14:paraId="3FCDE04E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The prior bankruptcy was dismissed on ______________.</w:t>
      </w:r>
    </w:p>
    <w:p w14:paraId="5822DBCA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The reason for the dismissal of the prior bankruptcy was </w:t>
      </w:r>
      <w:r w:rsidRPr="00110ABD">
        <w:rPr>
          <w:rFonts w:ascii="Times New Roman" w:eastAsia="Times New Roman" w:hAnsi="Times New Roman" w:cs="Times New Roman"/>
          <w:i/>
          <w:sz w:val="24"/>
          <w:szCs w:val="24"/>
        </w:rPr>
        <w:t>[provide the legal grounds for dismissal in the relevant order as well as any pertinent underlying factual circumstances that led to the dismissal.]</w:t>
      </w:r>
    </w:p>
    <w:p w14:paraId="4C56AADA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(d)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The present case is expected to be successful for reasons including the following: </w:t>
      </w:r>
      <w:r w:rsidRPr="00110ABD">
        <w:rPr>
          <w:rFonts w:ascii="Times New Roman" w:eastAsia="Times New Roman" w:hAnsi="Times New Roman" w:cs="Times New Roman"/>
          <w:i/>
          <w:sz w:val="24"/>
          <w:szCs w:val="24"/>
        </w:rPr>
        <w:t xml:space="preserve">[provide information about change in income, employment, marital status, health, or other </w:t>
      </w:r>
      <w:r w:rsidRPr="00110AB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factors that reflect upon the change in circumstances that are asserted to provide a basis for this case to be successful when the prior case was not.]</w:t>
      </w:r>
    </w:p>
    <w:p w14:paraId="33E53833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Accordingly, it is requested that this Court grant this motion and extend the automatic stay provisions of 11 U.S.C. § 362(a) in this case indefinitely pending further orders of this Court.</w:t>
      </w:r>
    </w:p>
    <w:p w14:paraId="7BA9CF8B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C1197" w14:textId="77777777" w:rsidR="00D87E91" w:rsidRPr="00110ABD" w:rsidRDefault="00D87E91" w:rsidP="00D87E91">
      <w:pPr>
        <w:spacing w:after="0" w:line="48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648B9EB4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/S/ </w:t>
      </w:r>
      <w:r w:rsidRPr="00110A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110A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110A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14:paraId="5B5438DB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Name and bar #:</w:t>
      </w:r>
    </w:p>
    <w:p w14:paraId="4915FEC0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Attorney for Debtor</w:t>
      </w:r>
    </w:p>
    <w:p w14:paraId="6BDAF9BE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Address:</w:t>
      </w:r>
    </w:p>
    <w:p w14:paraId="4AABE0BD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Telephone: 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Facsimile: 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ED99019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9D5F7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23820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003D5" w14:textId="77777777" w:rsidR="00D87E91" w:rsidRPr="00110ABD" w:rsidRDefault="00D87E91" w:rsidP="00D87E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ABD">
        <w:rPr>
          <w:rFonts w:ascii="Times New Roman" w:eastAsia="Times New Roman" w:hAnsi="Times New Roman" w:cs="Times New Roman"/>
          <w:b/>
          <w:sz w:val="28"/>
          <w:szCs w:val="28"/>
        </w:rPr>
        <w:t>Declaration of Debtor(s) Under Penalty of Perjury</w:t>
      </w:r>
    </w:p>
    <w:p w14:paraId="059FE4EA" w14:textId="77777777" w:rsidR="00D87E91" w:rsidRPr="00110ABD" w:rsidRDefault="00D87E91" w:rsidP="00D87E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Pursuant to 28 U.S.C. Sec. 1746, I declare under penalty of perjury under the laws of the United States of America that the foregoing is true and correct.</w:t>
      </w:r>
    </w:p>
    <w:p w14:paraId="621D9316" w14:textId="77777777" w:rsidR="00D87E91" w:rsidRPr="00110ABD" w:rsidRDefault="00D87E91" w:rsidP="00D87E9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Date:          __________________________________</w:t>
      </w:r>
    </w:p>
    <w:p w14:paraId="23A0A808" w14:textId="77777777" w:rsidR="00D87E91" w:rsidRPr="00110ABD" w:rsidRDefault="00D87E91" w:rsidP="00D87E9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Signature: ___________________________________</w:t>
      </w:r>
    </w:p>
    <w:p w14:paraId="655B0A1A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F876C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B1D5E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25E9D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3734811B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9BB01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I certify that on __________________ true and correct copies of the attached document were served in the following manner:</w:t>
      </w:r>
    </w:p>
    <w:p w14:paraId="4B97F92B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EBE5D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By Electronic Case Noticing to:</w:t>
      </w:r>
    </w:p>
    <w:p w14:paraId="2219C42A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73295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By U. S. Postal Service, postage prepaid to: </w:t>
      </w:r>
    </w:p>
    <w:p w14:paraId="4AAC683A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275AB3" w14:textId="77777777" w:rsidR="00D87E91" w:rsidRPr="00110ABD" w:rsidRDefault="00D87E91" w:rsidP="00D87E91">
      <w:pPr>
        <w:tabs>
          <w:tab w:val="left" w:pos="-1080"/>
          <w:tab w:val="left" w:pos="-360"/>
          <w:tab w:val="left" w:pos="1440"/>
          <w:tab w:val="left" w:pos="2160"/>
          <w:tab w:val="left" w:pos="2880"/>
          <w:tab w:val="left" w:pos="4680"/>
          <w:tab w:val="left" w:pos="6192"/>
        </w:tabs>
        <w:spacing w:after="0" w:line="240" w:lineRule="auto"/>
        <w:ind w:left="5040"/>
        <w:rPr>
          <w:rFonts w:ascii="Times New Roman" w:eastAsia="Times New Roman" w:hAnsi="Times New Roman" w:cs="Times New Roman"/>
          <w:u w:val="single"/>
        </w:rPr>
      </w:pPr>
      <w:r w:rsidRPr="00110ABD">
        <w:rPr>
          <w:rFonts w:ascii="Times New Roman" w:eastAsia="Times New Roman" w:hAnsi="Times New Roman" w:cs="Times New Roman"/>
          <w:u w:val="single"/>
        </w:rPr>
        <w:t>/s/</w:t>
      </w:r>
      <w:r w:rsidRPr="00110ABD">
        <w:rPr>
          <w:rFonts w:ascii="Times New Roman" w:eastAsia="Times New Roman" w:hAnsi="Times New Roman" w:cs="Times New Roman"/>
          <w:u w:val="single"/>
        </w:rPr>
        <w:tab/>
        <w:t xml:space="preserve"> </w:t>
      </w:r>
    </w:p>
    <w:p w14:paraId="27CF78DE" w14:textId="77777777" w:rsidR="00D87E91" w:rsidRPr="00110ABD" w:rsidRDefault="00D87E91" w:rsidP="00D87E9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Name and bar #:</w:t>
      </w:r>
    </w:p>
    <w:p w14:paraId="5D5CAF71" w14:textId="77777777" w:rsidR="00D87E91" w:rsidRDefault="00D87E91" w:rsidP="00D87E91">
      <w:pPr>
        <w:tabs>
          <w:tab w:val="left" w:pos="-1080"/>
          <w:tab w:val="left" w:pos="-360"/>
          <w:tab w:val="left" w:pos="1440"/>
          <w:tab w:val="left" w:pos="2160"/>
          <w:tab w:val="left" w:pos="4680"/>
          <w:tab w:val="left" w:pos="6192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>Attorney for Debtor</w:t>
      </w:r>
    </w:p>
    <w:p w14:paraId="47C3773D" w14:textId="77777777" w:rsidR="00D87E91" w:rsidRDefault="00D87E91" w:rsidP="00D87E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0C23C4C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000FC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</w:rPr>
        <w:t>IN THE UNITED STATES BANKRUPTCY COURT</w:t>
      </w:r>
    </w:p>
    <w:p w14:paraId="7D82810F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noProof/>
          <w:sz w:val="24"/>
          <w:szCs w:val="24"/>
        </w:rPr>
        <w:t>Middle District of Tennessee</w:t>
      </w:r>
    </w:p>
    <w:p w14:paraId="129E2186" w14:textId="77777777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778DBEF" w14:textId="4E38F09D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In </w:t>
      </w:r>
      <w:r w:rsidR="004B513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re</w:t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529A39E3" w14:textId="75A411D8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01ABA00C" w14:textId="324D8FB8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Case No. </w:t>
      </w:r>
    </w:p>
    <w:p w14:paraId="30279306" w14:textId="648F5BC9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>Chapter 13</w:t>
      </w:r>
    </w:p>
    <w:p w14:paraId="79401C87" w14:textId="038876E3" w:rsidR="00D87E91" w:rsidRPr="00110ABD" w:rsidRDefault="004B513B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Debtor(s)</w:t>
      </w:r>
      <w:r w:rsidR="00D87E91"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 </w:t>
      </w:r>
      <w:r w:rsidR="00D87E91"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 xml:space="preserve">Judge </w:t>
      </w:r>
    </w:p>
    <w:p w14:paraId="2B936599" w14:textId="45951662" w:rsidR="00D87E91" w:rsidRPr="00110ABD" w:rsidRDefault="00D87E91" w:rsidP="00D87E91">
      <w:pPr>
        <w:tabs>
          <w:tab w:val="left" w:pos="-1440"/>
          <w:tab w:val="left" w:pos="-720"/>
          <w:tab w:val="left" w:pos="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14:paraId="28C0E69E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5BFD44" w14:textId="77777777" w:rsidR="00D87E91" w:rsidRPr="00110ABD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A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ORDER EXTENDING AUTOMATIC STAY </w:t>
      </w:r>
    </w:p>
    <w:p w14:paraId="630FC037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DE5C1" w14:textId="7BAF6449" w:rsidR="00D87E91" w:rsidRPr="00110ABD" w:rsidRDefault="00D87E91" w:rsidP="007E4B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Pursuant to 11 U.S.C. § 362(c)(3)(B), the Debtor(s) requested that this Court extend the automatic stay provisions </w:t>
      </w:r>
      <w:bookmarkStart w:id="1" w:name="_Hlk4403052"/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of 11 U.S.C. § 362(a) </w:t>
      </w:r>
      <w:bookmarkEnd w:id="1"/>
      <w:r w:rsidRPr="00110ABD">
        <w:rPr>
          <w:rFonts w:ascii="Times New Roman" w:eastAsia="Times New Roman" w:hAnsi="Times New Roman" w:cs="Times New Roman"/>
          <w:sz w:val="24"/>
          <w:szCs w:val="24"/>
        </w:rPr>
        <w:t>beyond the 30</w:t>
      </w:r>
      <w:r w:rsidRPr="0011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 xml:space="preserve"> day after the filing of this case.  A Notice and Motion was filed in accordance with </w:t>
      </w:r>
      <w:r w:rsidR="007007BB">
        <w:rPr>
          <w:rFonts w:ascii="Times New Roman" w:eastAsia="Times New Roman" w:hAnsi="Times New Roman" w:cs="Times New Roman"/>
          <w:sz w:val="24"/>
          <w:szCs w:val="24"/>
        </w:rPr>
        <w:t>Local Bankruptcy Rule 4001-1(h)</w:t>
      </w:r>
      <w:r w:rsidRPr="00110ABD">
        <w:rPr>
          <w:rFonts w:ascii="Times New Roman" w:eastAsia="Times New Roman" w:hAnsi="Times New Roman" w:cs="Times New Roman"/>
          <w:sz w:val="24"/>
          <w:szCs w:val="24"/>
        </w:rPr>
        <w:t>, and no objections were filed.  In the absence of any timely objection, the motion is granted.</w:t>
      </w:r>
    </w:p>
    <w:p w14:paraId="3D740CE8" w14:textId="77777777" w:rsidR="00D87E91" w:rsidRPr="00110ABD" w:rsidRDefault="00D87E91" w:rsidP="007E4B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 xml:space="preserve">Accordingly, the automatic stay provisions of 11 U.S.C. § 362(a) are hereby extended as to all creditors pending further orders of the Court.  </w:t>
      </w:r>
    </w:p>
    <w:p w14:paraId="281FFA6C" w14:textId="77777777" w:rsidR="00D87E91" w:rsidRPr="00110ABD" w:rsidRDefault="00D87E91" w:rsidP="00D87E9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ABD">
        <w:rPr>
          <w:rFonts w:ascii="Times New Roman" w:eastAsia="Times New Roman" w:hAnsi="Times New Roman" w:cs="Times New Roman"/>
          <w:sz w:val="24"/>
          <w:szCs w:val="24"/>
        </w:rPr>
        <w:tab/>
        <w:t>IT IS SO ORDERED.</w:t>
      </w:r>
    </w:p>
    <w:p w14:paraId="6DD6C86A" w14:textId="77777777" w:rsidR="00D87E91" w:rsidRPr="00110ABD" w:rsidRDefault="00D87E91" w:rsidP="00D87E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379C6" w14:textId="77777777" w:rsidR="00D87E91" w:rsidRPr="00110ABD" w:rsidRDefault="00D87E91" w:rsidP="00D87E91">
      <w:pPr>
        <w:tabs>
          <w:tab w:val="left" w:pos="-1080"/>
          <w:tab w:val="left" w:pos="-360"/>
          <w:tab w:val="left" w:pos="1440"/>
          <w:tab w:val="left" w:pos="2160"/>
          <w:tab w:val="left" w:pos="4680"/>
          <w:tab w:val="left" w:pos="6192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14:paraId="42F39717" w14:textId="77777777" w:rsidR="00D87E91" w:rsidRPr="00110ABD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8385B" w14:textId="77777777" w:rsidR="00D87E91" w:rsidRPr="00EF4C76" w:rsidRDefault="00D87E91" w:rsidP="00D87E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040"/>
        <w:jc w:val="both"/>
        <w:rPr>
          <w:rFonts w:ascii="Times New Roman" w:hAnsi="Times New Roman" w:cs="Times New Roman"/>
          <w:sz w:val="24"/>
          <w:szCs w:val="24"/>
        </w:rPr>
      </w:pPr>
    </w:p>
    <w:p w14:paraId="6E96BD38" w14:textId="77777777" w:rsidR="007007BB" w:rsidRDefault="007007BB"/>
    <w:sectPr w:rsidR="00E93EF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FFE8" w14:textId="77777777" w:rsidR="00852F59" w:rsidRDefault="004D7EF3">
      <w:pPr>
        <w:spacing w:after="0" w:line="240" w:lineRule="auto"/>
      </w:pPr>
      <w:r>
        <w:separator/>
      </w:r>
    </w:p>
  </w:endnote>
  <w:endnote w:type="continuationSeparator" w:id="0">
    <w:p w14:paraId="2A75B063" w14:textId="77777777" w:rsidR="00852F59" w:rsidRDefault="004D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CC9A" w14:textId="77777777" w:rsidR="007007BB" w:rsidRPr="003C798D" w:rsidRDefault="007007BB">
    <w:pPr>
      <w:pStyle w:val="Footer"/>
      <w:jc w:val="center"/>
      <w:rPr>
        <w:rFonts w:ascii="Times New Roman" w:hAnsi="Times New Roman" w:cs="Times New Roman"/>
      </w:rPr>
    </w:pPr>
  </w:p>
  <w:p w14:paraId="047EDCD5" w14:textId="77777777" w:rsidR="007007BB" w:rsidRDefault="00700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F618" w14:textId="77777777" w:rsidR="00852F59" w:rsidRDefault="004D7EF3">
      <w:pPr>
        <w:spacing w:after="0" w:line="240" w:lineRule="auto"/>
      </w:pPr>
      <w:r>
        <w:separator/>
      </w:r>
    </w:p>
  </w:footnote>
  <w:footnote w:type="continuationSeparator" w:id="0">
    <w:p w14:paraId="04D7D3C3" w14:textId="77777777" w:rsidR="00852F59" w:rsidRDefault="004D7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91"/>
    <w:rsid w:val="0008041F"/>
    <w:rsid w:val="00385F05"/>
    <w:rsid w:val="004B513B"/>
    <w:rsid w:val="004D7EF3"/>
    <w:rsid w:val="00593B1E"/>
    <w:rsid w:val="00612D73"/>
    <w:rsid w:val="007007BB"/>
    <w:rsid w:val="007426AE"/>
    <w:rsid w:val="007E4BEC"/>
    <w:rsid w:val="00852F59"/>
    <w:rsid w:val="00D87E91"/>
    <w:rsid w:val="00E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6566"/>
  <w15:chartTrackingRefBased/>
  <w15:docId w15:val="{43249E00-E457-42B3-BE37-06D0FA4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Azan</dc:creator>
  <cp:keywords/>
  <dc:description/>
  <cp:lastModifiedBy>KYLE CRADDOCK</cp:lastModifiedBy>
  <cp:revision>4</cp:revision>
  <dcterms:created xsi:type="dcterms:W3CDTF">2025-07-28T18:01:00Z</dcterms:created>
  <dcterms:modified xsi:type="dcterms:W3CDTF">2025-07-28T18:02:00Z</dcterms:modified>
</cp:coreProperties>
</file>